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17F73">
      <w:pPr>
        <w:pStyle w:val="3"/>
        <w:widowControl w:val="0"/>
        <w:wordWrap/>
        <w:adjustRightInd/>
        <w:snapToGrid/>
        <w:spacing w:after="0" w:line="60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1</w:t>
      </w:r>
    </w:p>
    <w:p w14:paraId="1255C3C4">
      <w:pPr>
        <w:pStyle w:val="4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default" w:ascii="Times New Roman" w:hAnsi="Times New Roman" w:eastAsia="方正大标宋简体" w:cs="Times New Roman"/>
          <w:b w:val="0"/>
          <w:bCs/>
          <w:color w:val="auto"/>
          <w:kern w:val="2"/>
          <w:sz w:val="36"/>
          <w:szCs w:val="21"/>
          <w:lang w:val="en-US" w:eastAsia="zh-CN" w:bidi="ar-SA"/>
        </w:rPr>
      </w:pPr>
      <w:r>
        <w:rPr>
          <w:rFonts w:hint="default" w:ascii="Times New Roman" w:hAnsi="Times New Roman" w:eastAsia="方正大标宋简体" w:cs="Times New Roman"/>
          <w:b w:val="0"/>
          <w:bCs/>
          <w:color w:val="auto"/>
          <w:kern w:val="2"/>
          <w:sz w:val="36"/>
          <w:szCs w:val="21"/>
          <w:lang w:val="en-US" w:eastAsia="zh-CN" w:bidi="ar-SA"/>
        </w:rPr>
        <w:t>第</w:t>
      </w:r>
      <w:r>
        <w:rPr>
          <w:rFonts w:hint="eastAsia" w:ascii="Times New Roman" w:hAnsi="Times New Roman" w:eastAsia="方正大标宋简体" w:cs="Times New Roman"/>
          <w:b w:val="0"/>
          <w:bCs/>
          <w:color w:val="auto"/>
          <w:kern w:val="2"/>
          <w:sz w:val="36"/>
          <w:szCs w:val="21"/>
          <w:lang w:val="en-US" w:eastAsia="zh-CN" w:bidi="ar-SA"/>
        </w:rPr>
        <w:t>八</w:t>
      </w:r>
      <w:r>
        <w:rPr>
          <w:rFonts w:hint="default" w:ascii="Times New Roman" w:hAnsi="Times New Roman" w:eastAsia="方正大标宋简体" w:cs="Times New Roman"/>
          <w:b w:val="0"/>
          <w:bCs/>
          <w:color w:val="auto"/>
          <w:kern w:val="2"/>
          <w:sz w:val="36"/>
          <w:szCs w:val="21"/>
          <w:lang w:val="en-US" w:eastAsia="zh-CN" w:bidi="ar-SA"/>
        </w:rPr>
        <w:t>批河北省制造业单项冠军企业公示名单</w:t>
      </w:r>
    </w:p>
    <w:p w14:paraId="1A0DCB9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center"/>
        <w:textAlignment w:val="auto"/>
        <w:rPr>
          <w:rFonts w:hint="eastAsia" w:ascii="Times New Roman" w:hAnsi="Times New Roman" w:eastAsia="方正大标宋_GBK" w:cs="Times New Roman"/>
          <w:color w:val="FF0000"/>
          <w:kern w:val="0"/>
          <w:sz w:val="32"/>
          <w:szCs w:val="32"/>
          <w:lang w:val="en-US" w:eastAsia="zh-CN" w:bidi="ar-SA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3716"/>
        <w:gridCol w:w="2919"/>
        <w:gridCol w:w="1454"/>
      </w:tblGrid>
      <w:tr w14:paraId="5B7EE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32" w:type="dxa"/>
            <w:noWrap w:val="0"/>
            <w:vAlign w:val="center"/>
          </w:tcPr>
          <w:p w14:paraId="391F8B03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716" w:type="dxa"/>
            <w:noWrap w:val="0"/>
            <w:vAlign w:val="center"/>
          </w:tcPr>
          <w:p w14:paraId="2EF839E8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2919" w:type="dxa"/>
            <w:noWrap w:val="0"/>
            <w:vAlign w:val="center"/>
          </w:tcPr>
          <w:p w14:paraId="70679DD1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产品名称</w:t>
            </w:r>
          </w:p>
        </w:tc>
        <w:tc>
          <w:tcPr>
            <w:tcW w:w="1454" w:type="dxa"/>
            <w:noWrap w:val="0"/>
            <w:vAlign w:val="center"/>
          </w:tcPr>
          <w:p w14:paraId="4A02F38A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地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市</w:t>
            </w:r>
          </w:p>
        </w:tc>
      </w:tr>
      <w:tr w14:paraId="1EC28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459F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16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698F1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石家庄市古桥化工有限公司</w:t>
            </w:r>
          </w:p>
        </w:tc>
        <w:tc>
          <w:tcPr>
            <w:tcW w:w="2919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384F7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半胱胺盐酸盐</w:t>
            </w:r>
          </w:p>
        </w:tc>
        <w:tc>
          <w:tcPr>
            <w:tcW w:w="145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03404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4E5CB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589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716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5131B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河北东丽新材料有限公司</w:t>
            </w:r>
          </w:p>
        </w:tc>
        <w:tc>
          <w:tcPr>
            <w:tcW w:w="2919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5E9D6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4,4'-二氨基二苯醚（ODA）</w:t>
            </w:r>
          </w:p>
        </w:tc>
        <w:tc>
          <w:tcPr>
            <w:tcW w:w="145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C621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418F1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FB4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FCB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河北科星药业有限公司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7DF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兽用最终灭菌大容量静脉注射剂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4C8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3A9F6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D1F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66E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新东康营养科技有限公司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A94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加油脱盐乳清配料粉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9ED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34818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180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F70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强大泵业集团行唐泵业有限公司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BD6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大型高效节能泥浆泵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DB6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605A2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AFD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7D2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石家庄西屋电气设备有限公司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C0E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低压综合配电箱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524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3EDA6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F37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408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石家庄奥通机械设备制造有限公司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F5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轻量化挂车车轴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56B6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0176B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EF26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589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先控捷联电气股份有限公司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35D7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智能化离网型光储充电源设备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66C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10392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113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29A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河北工大科雅科技集团股份有限公司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6C5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供热用自动调节仪表与控制系统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809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01253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207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7BD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敬业集团有限公司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FF4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造船用中厚板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EA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7A14E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0FF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B96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唐山海森电子股份有限公司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9E3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农田灌溉智能控制系统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1C1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  山</w:t>
            </w:r>
          </w:p>
        </w:tc>
      </w:tr>
      <w:tr w14:paraId="11DF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A64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BAF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唐山文丰特钢有限公司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264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特厚钢板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420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  山</w:t>
            </w:r>
          </w:p>
        </w:tc>
      </w:tr>
      <w:tr w14:paraId="79803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0C4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D9A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唐山钢铁集团有限责任公司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B92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镀铝板带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F660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  山</w:t>
            </w:r>
          </w:p>
        </w:tc>
      </w:tr>
      <w:tr w14:paraId="6A333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B15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8B1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滦县利丰铸造有限公司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7E9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超大型高精度高温合金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V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法铸件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365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  山</w:t>
            </w:r>
          </w:p>
        </w:tc>
      </w:tr>
      <w:tr w14:paraId="732C1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79E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106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唐山盛通锻造有限公司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4C5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高品质合金钢锻件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EE9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  山</w:t>
            </w:r>
          </w:p>
        </w:tc>
      </w:tr>
      <w:tr w14:paraId="19395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464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E46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唐山龙泉机械有限公司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533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鞍式牵引座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3F5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  山</w:t>
            </w:r>
          </w:p>
        </w:tc>
      </w:tr>
      <w:tr w14:paraId="4D4F9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B22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82B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二十二冶集团装备制造有限公司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3680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重大装备核心承力特种构型结构件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7DB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  山</w:t>
            </w:r>
          </w:p>
        </w:tc>
      </w:tr>
      <w:tr w14:paraId="17B67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BC3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64C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中冶重工（唐山）有限公司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84C8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多向模锻件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980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  山</w:t>
            </w:r>
          </w:p>
        </w:tc>
      </w:tr>
      <w:tr w14:paraId="3AD29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E97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383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华电曹妃甸重工装备有限公司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DB4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圆形料场堆取料机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F7A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  山</w:t>
            </w:r>
          </w:p>
        </w:tc>
      </w:tr>
      <w:tr w14:paraId="14268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6AD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6B1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河北冀衡赛瑞化工有限公司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73B0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高塔造粒硝硫基复合肥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6F4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  水</w:t>
            </w:r>
          </w:p>
        </w:tc>
      </w:tr>
      <w:tr w14:paraId="704F6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CA0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C60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河北雄发新材料科技发展有限公司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1A3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高端环保氯化聚乙烯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3FD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  水</w:t>
            </w:r>
          </w:p>
        </w:tc>
      </w:tr>
      <w:tr w14:paraId="0D700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50D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E6E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衡水佰力橡胶制品有限公司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FC4C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百万级脉冲高频往复作业钢丝缠绕胶管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34D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  水</w:t>
            </w:r>
          </w:p>
        </w:tc>
      </w:tr>
      <w:tr w14:paraId="7F96F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C5E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085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河北路泽新材料科技有限公司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52A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超大直径公共建筑隔震橡胶支座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26E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  水</w:t>
            </w:r>
          </w:p>
        </w:tc>
      </w:tr>
      <w:tr w14:paraId="76D67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C03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B77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河北华强科技开发有限公司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09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玻璃纤维增强塑料环保设备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2E6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  水</w:t>
            </w:r>
          </w:p>
        </w:tc>
      </w:tr>
      <w:tr w14:paraId="75E3A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E72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3D1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河北瑞星燃气设备股份有限公司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C08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燃气调压设备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FE1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  水</w:t>
            </w:r>
          </w:p>
        </w:tc>
      </w:tr>
      <w:tr w14:paraId="0A769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13A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B5A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神龙拜耳科技衡水股份有限公司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9792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复杂地形自适应柔性兼容追踪光伏支架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ACE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  水</w:t>
            </w:r>
          </w:p>
        </w:tc>
      </w:tr>
      <w:tr w14:paraId="38668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58E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D478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河北宁强钢构集团有限公司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583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特高压输变电线路铁塔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503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  水</w:t>
            </w:r>
          </w:p>
        </w:tc>
      </w:tr>
      <w:tr w14:paraId="32029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AFE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0FF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河北圣利铸业有限公司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EA75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节能型铸铁散热器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1DF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  水</w:t>
            </w:r>
          </w:p>
        </w:tc>
      </w:tr>
      <w:tr w14:paraId="32019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C3B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203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河北星耀新材料科技有限公司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653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钨、钼合金材料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613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  坊</w:t>
            </w:r>
          </w:p>
        </w:tc>
      </w:tr>
      <w:tr w14:paraId="58E39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BDA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55C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廊坊赫尔劳斯太阳能光伏有限公司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6CB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半导体级大尺寸石英坩埚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2D3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  坊</w:t>
            </w:r>
          </w:p>
        </w:tc>
      </w:tr>
      <w:tr w14:paraId="630A3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28D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33C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古莱特科技股份有限公司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979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全尺度造缝增产增效剂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23A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  坊</w:t>
            </w:r>
          </w:p>
        </w:tc>
      </w:tr>
      <w:tr w14:paraId="21CA1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387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EAB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河北宇阳泽丽防水材料有限公司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CDB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预制双高分子膜基防水卷材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C22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  坊</w:t>
            </w:r>
          </w:p>
        </w:tc>
      </w:tr>
      <w:tr w14:paraId="50C36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760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14C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河北格瑞玻璃棉制品有限公司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F0D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高温玻璃棉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71B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  坊</w:t>
            </w:r>
          </w:p>
        </w:tc>
      </w:tr>
      <w:tr w14:paraId="76D0B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63C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AF7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平高东芝（廊坊）避雷器有限公司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B561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避雷器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993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  坊</w:t>
            </w:r>
          </w:p>
        </w:tc>
      </w:tr>
      <w:tr w14:paraId="453CD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A203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3E4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廊坊凯博建设机械科技有限公司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A45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冷却塔专用液压顶升平桥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B46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  坊</w:t>
            </w:r>
          </w:p>
        </w:tc>
      </w:tr>
      <w:tr w14:paraId="2B6DE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E64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2AC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廊坊华安汽车装备有限公司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65A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汽车燃油蒸发控制系统（EVAP碳罐总成）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50E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  坊</w:t>
            </w:r>
          </w:p>
        </w:tc>
      </w:tr>
      <w:tr w14:paraId="334A0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296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5D2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河北中保绿农作物科技有限公司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E89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6%寡糖·链蛋白可湿性粉剂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B52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  坊</w:t>
            </w:r>
          </w:p>
        </w:tc>
      </w:tr>
      <w:tr w14:paraId="2E546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442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210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同方节能装备有限公司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EA7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吸收式热泵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1F9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  坊</w:t>
            </w:r>
          </w:p>
        </w:tc>
      </w:tr>
      <w:tr w14:paraId="2819C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9C6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E76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中普（邯郸）钢铁有限公司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ECF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工程机械用中厚板耐磨钢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BC7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  郸</w:t>
            </w:r>
          </w:p>
        </w:tc>
      </w:tr>
      <w:tr w14:paraId="25B41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EFC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3FC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金鼎重工有限公司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8C4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制钉用高品质热轧45钢Φ6.5mm盘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C38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  郸</w:t>
            </w:r>
          </w:p>
        </w:tc>
      </w:tr>
      <w:tr w14:paraId="28EB6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892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7E3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河北悦欣硅质新材料有限公司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A0F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铸造用高端整形级配人工硅砂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798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  郸</w:t>
            </w:r>
          </w:p>
        </w:tc>
      </w:tr>
      <w:tr w14:paraId="3013B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943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DD9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河北鸣仁橡胶制品有限公司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6B3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多色三元乙丙橡胶地板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A09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  郸</w:t>
            </w:r>
          </w:p>
        </w:tc>
      </w:tr>
      <w:tr w14:paraId="1539D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0BF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766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河北展宇机电科技有限公司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73A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多维阻尼低扰抗震支架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EAE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  郸</w:t>
            </w:r>
          </w:p>
        </w:tc>
      </w:tr>
      <w:tr w14:paraId="2257A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F1B3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02A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邯郸市友发钢管有限公司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CAA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热浸镀锌钢管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11C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  郸</w:t>
            </w:r>
          </w:p>
        </w:tc>
      </w:tr>
      <w:tr w14:paraId="6D29C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7CD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AA1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邯郸市中富工矿配件有限公司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3F7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高强度矿用锚杆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9ADF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  郸</w:t>
            </w:r>
          </w:p>
        </w:tc>
      </w:tr>
      <w:tr w14:paraId="06798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57A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A42E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河北银河轴承有限公司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EE3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冶金轧机轴承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F5D9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  郸</w:t>
            </w:r>
          </w:p>
        </w:tc>
      </w:tr>
      <w:tr w14:paraId="49D5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0F1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90C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河北邯钢特种气体有限公司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47B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超高纯氙气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CCF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  郸</w:t>
            </w:r>
          </w:p>
        </w:tc>
      </w:tr>
      <w:tr w14:paraId="56E5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AE6C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C9D3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青县择明朗熙电子器件有限公司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C51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工业仪表用微型电流互感器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9ED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  州</w:t>
            </w:r>
          </w:p>
        </w:tc>
      </w:tr>
      <w:tr w14:paraId="26CA7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0AE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72B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沧州明珠塑料股份有限公司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DD2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PE燃气管道产品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441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  州</w:t>
            </w:r>
          </w:p>
        </w:tc>
      </w:tr>
      <w:tr w14:paraId="4F5EC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DA8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EBD3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瑞安达电缆有限公司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C12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液冷充电桩电缆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0D1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  州</w:t>
            </w:r>
          </w:p>
        </w:tc>
      </w:tr>
      <w:tr w14:paraId="27654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5D1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D5D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河北恒源线缆有限公司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C7B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中高压碳纤维铝型绞线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9446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  州</w:t>
            </w:r>
          </w:p>
        </w:tc>
      </w:tr>
      <w:tr w14:paraId="36B18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858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1F6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河北亚辰电气有限公司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D8B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充油式低压法兰套管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E82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  州</w:t>
            </w:r>
          </w:p>
        </w:tc>
      </w:tr>
      <w:tr w14:paraId="717BE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D6E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012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河北凯瑞装备股份有限公司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CE1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平焊带颈钢制法兰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927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  州</w:t>
            </w:r>
          </w:p>
        </w:tc>
      </w:tr>
      <w:tr w14:paraId="426E9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5EA3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A3EB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双安电力科技有限公司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EFE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高强度复合绝缘子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F50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  州</w:t>
            </w:r>
          </w:p>
        </w:tc>
      </w:tr>
      <w:tr w14:paraId="40C3D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A5E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A70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河北广浩管件有限公司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149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碳钢无缝三通管件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9B5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  州</w:t>
            </w:r>
          </w:p>
        </w:tc>
      </w:tr>
      <w:tr w14:paraId="7DAA4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9EA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D4F8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德龙钢铁有限公司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2BA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铝模拉片用热轧带钢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145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  台</w:t>
            </w:r>
          </w:p>
        </w:tc>
      </w:tr>
      <w:tr w14:paraId="3CE2A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E52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4B5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河北凤展织带有限公司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F5B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汽车安全带织带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8FD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  台</w:t>
            </w:r>
          </w:p>
        </w:tc>
      </w:tr>
      <w:tr w14:paraId="0725E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13F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34E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金太阳电缆有限公司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CCC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低压柔性低烟无卤高阻燃安全防火电力电缆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4D5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  台</w:t>
            </w:r>
          </w:p>
        </w:tc>
      </w:tr>
      <w:tr w14:paraId="5E34C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FAB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159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京缆电缆有限公司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6C2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新型耐高温阻燃中低压电力电缆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762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  台</w:t>
            </w:r>
          </w:p>
        </w:tc>
      </w:tr>
      <w:tr w14:paraId="60FA4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427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96E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五弘线缆集团有限公司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7EC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无卤低烟阻燃中压电缆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7C4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  台</w:t>
            </w:r>
          </w:p>
        </w:tc>
      </w:tr>
      <w:tr w14:paraId="52DC1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437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38A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河北万方线缆集团有限公司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16B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光伏用阻燃低烟无卤电力电缆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819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  台</w:t>
            </w:r>
          </w:p>
        </w:tc>
      </w:tr>
      <w:tr w14:paraId="6F15A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8F0D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6E2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河北欧耐机械模具股份有限公司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FC7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智能无机制芯中心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A04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  台</w:t>
            </w:r>
          </w:p>
        </w:tc>
      </w:tr>
      <w:tr w14:paraId="58F02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756D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6B9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邢台市华兴电器设备有限公司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E1D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智能型中低压成套配电开关控制设备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ED1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  台</w:t>
            </w:r>
          </w:p>
        </w:tc>
      </w:tr>
      <w:tr w14:paraId="10118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55B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D10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河北建投宝塑管业有限公司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F61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灌溉用高抗冲耐压双轴取向聚氯乙烯（PVC-O）管材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B6F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  定</w:t>
            </w:r>
          </w:p>
        </w:tc>
      </w:tr>
      <w:tr w14:paraId="48CF6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B4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E7B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保定市宏腾科技有限公司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235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新能源电池用玄武岩纤维热安全复合材料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8CB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  定</w:t>
            </w:r>
          </w:p>
        </w:tc>
      </w:tr>
      <w:tr w14:paraId="703F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C60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08F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保定双强电器设备有限公司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55B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高压交流跌落式熔断器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9CF7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  定</w:t>
            </w:r>
          </w:p>
        </w:tc>
      </w:tr>
      <w:tr w14:paraId="12C53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CFE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3A7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河北鑫环通变压器制造有限公司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E9E1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10kV非晶合金智能高效抗短路配电变压器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74A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  定</w:t>
            </w:r>
          </w:p>
        </w:tc>
      </w:tr>
      <w:tr w14:paraId="53C16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F41F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702A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礼鼎半导体科技秦皇岛有限公司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E35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封装载板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806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43155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AC0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E60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秦皇岛佰工钢铁有限公司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F2F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热轧稀土耐蚀耐候钢带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22D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0BCEA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91C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400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秦皇岛紫竹药业有限公司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5D6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左炔诺孕酮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43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305C7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7E0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EC9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芯昇科技有限公司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F71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物联网SIM智能卡安全芯片产品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1E4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雄安新区</w:t>
            </w:r>
          </w:p>
        </w:tc>
      </w:tr>
      <w:tr w14:paraId="35921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8FB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8AA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北京煜鼎增材制造研究院股份有限公司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7B7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增材制造发动机安装接头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FCD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雄安新区</w:t>
            </w:r>
          </w:p>
        </w:tc>
      </w:tr>
      <w:tr w14:paraId="6CB80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887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55B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承德北雁新材料科技有限公司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C48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军工级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打印砂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D66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承  德</w:t>
            </w:r>
          </w:p>
        </w:tc>
      </w:tr>
      <w:tr w14:paraId="02029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3A8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C97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河北燕兴机械有限公司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746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无坐力发射器具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9DB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张家口</w:t>
            </w:r>
          </w:p>
        </w:tc>
      </w:tr>
      <w:tr w14:paraId="573C5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608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E06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河北亿通线缆有限公司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14D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低压架空绝缘集束导线</w:t>
            </w:r>
          </w:p>
        </w:tc>
        <w:tc>
          <w:tcPr>
            <w:tcW w:w="14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EC4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  州</w:t>
            </w:r>
          </w:p>
        </w:tc>
      </w:tr>
    </w:tbl>
    <w:p w14:paraId="2215ABF6">
      <w:bookmarkStart w:id="0" w:name="_GoBack"/>
      <w:bookmarkEnd w:id="0"/>
    </w:p>
    <w:sectPr>
      <w:pgSz w:w="11906" w:h="16838"/>
      <w:pgMar w:top="153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74A02"/>
    <w:rsid w:val="23583DE4"/>
    <w:rsid w:val="5C97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1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unhideWhenUsed/>
    <w:qFormat/>
    <w:uiPriority w:val="99"/>
    <w:pPr>
      <w:spacing w:after="120" w:afterLines="0" w:afterAutospacing="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2026-08-26T03:11:00Z</dcterms:created>
  <dc:creator>夏天的海～</dc:creator>
  <cp:lastModifiedBy>夏天的海～</cp:lastModifiedBy>
  <dcterms:modified xsi:type="dcterms:W3CDTF">2026-08-26T03:12:27Z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5BFAB98AFFE34016A0D3BF26C9E2266C_11</vt:lpwstr>
  </property>
  <property fmtid="{D5CDD505-2E9C-101B-9397-08002B2CF9AE}" pid="4" name="KSOTemplateDocerSaveRecord">
    <vt:lpwstr>eyJoZGlkIjoiNDRkMWY5ZWI0OTRiZTk2M2IwZGQzNmYwYjBiZmZjY2EiLCJ1c2VySWQiOiIyMTU2ODU0MjYifQ==</vt:lpwstr>
  </property>
</Properties>
</file>